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ind w:firstLine="880" w:firstLineChars="200"/>
        <w:rPr>
          <w:sz w:val="44"/>
          <w:szCs w:val="44"/>
        </w:rPr>
      </w:pPr>
      <w:r>
        <w:rPr>
          <w:sz w:val="44"/>
          <w:szCs w:val="44"/>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11607800</wp:posOffset>
            </wp:positionV>
            <wp:extent cx="381000" cy="3937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381000" cy="393700"/>
                    </a:xfrm>
                    <a:prstGeom prst="rect">
                      <a:avLst/>
                    </a:prstGeom>
                  </pic:spPr>
                </pic:pic>
              </a:graphicData>
            </a:graphic>
          </wp:anchor>
        </w:drawing>
      </w:r>
      <w:r>
        <w:rPr>
          <w:sz w:val="44"/>
          <w:szCs w:val="44"/>
        </w:rPr>
        <w:t>2019年秋九年级期末质量检测</w:t>
      </w:r>
    </w:p>
    <w:p>
      <w:pPr>
        <w:ind w:firstLine="2640" w:firstLineChars="600"/>
      </w:pPr>
      <w:r>
        <w:rPr>
          <w:sz w:val="44"/>
          <w:szCs w:val="44"/>
        </w:rPr>
        <w:t>道德与法治试卷</w:t>
      </w:r>
      <w:r>
        <w:br w:type="textWrapping"/>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r>
              <w:t>题号</w:t>
            </w:r>
          </w:p>
        </w:tc>
        <w:tc>
          <w:tcPr>
            <w:tcW w:w="1420" w:type="dxa"/>
          </w:tcPr>
          <w:p>
            <w:r>
              <w:rPr>
                <w:rFonts w:hint="eastAsia"/>
              </w:rPr>
              <w:t>一</w:t>
            </w:r>
          </w:p>
        </w:tc>
        <w:tc>
          <w:tcPr>
            <w:tcW w:w="1420" w:type="dxa"/>
          </w:tcPr>
          <w:p>
            <w:r>
              <w:rPr>
                <w:rFonts w:hint="eastAsia"/>
              </w:rPr>
              <w:t>二</w:t>
            </w:r>
          </w:p>
        </w:tc>
        <w:tc>
          <w:tcPr>
            <w:tcW w:w="1420" w:type="dxa"/>
          </w:tcPr>
          <w:p>
            <w:r>
              <w:rPr>
                <w:rFonts w:hint="eastAsia"/>
              </w:rPr>
              <w:t>三</w:t>
            </w:r>
          </w:p>
        </w:tc>
        <w:tc>
          <w:tcPr>
            <w:tcW w:w="1421" w:type="dxa"/>
          </w:tcPr>
          <w:p>
            <w:r>
              <w:rPr>
                <w:rFonts w:hint="eastAsia"/>
              </w:rPr>
              <w:t>四</w:t>
            </w:r>
          </w:p>
        </w:tc>
        <w:tc>
          <w:tcPr>
            <w:tcW w:w="1421" w:type="dxa"/>
          </w:tcPr>
          <w:p>
            <w: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r>
              <w:t>分数</w:t>
            </w:r>
          </w:p>
        </w:tc>
        <w:tc>
          <w:tcPr>
            <w:tcW w:w="1420" w:type="dxa"/>
          </w:tcPr>
          <w:p/>
        </w:tc>
        <w:tc>
          <w:tcPr>
            <w:tcW w:w="1420" w:type="dxa"/>
          </w:tcPr>
          <w:p/>
        </w:tc>
        <w:tc>
          <w:tcPr>
            <w:tcW w:w="1420" w:type="dxa"/>
          </w:tcPr>
          <w:p/>
        </w:tc>
        <w:tc>
          <w:tcPr>
            <w:tcW w:w="1421" w:type="dxa"/>
          </w:tcPr>
          <w:p/>
        </w:tc>
        <w:tc>
          <w:tcPr>
            <w:tcW w:w="1421" w:type="dxa"/>
          </w:tcPr>
          <w:p/>
        </w:tc>
      </w:tr>
    </w:tbl>
    <w:p>
      <w:r>
        <w:t>一.比较与选择(30分)</w:t>
      </w:r>
      <w:r>
        <w:br w:type="textWrapping"/>
      </w:r>
      <w:r>
        <w:rPr>
          <w:rFonts w:ascii="Arial" w:hAnsi="Arial" w:cs="Arial"/>
        </w:rPr>
        <w:t>▲</w:t>
      </w:r>
      <w:r>
        <w:t>单项选择(6小题,每小题2分,共12分。下列每小题的四个选项中,只有一个是</w:t>
      </w:r>
      <w:r>
        <w:rPr>
          <w:rFonts w:hint="eastAsia"/>
        </w:rPr>
        <w:t>最符合题意的，请将所选字母填在题后括号内。)</w:t>
      </w:r>
    </w:p>
    <w:p>
      <w:r>
        <w:t>1.…气势恢弘、大度雍容,纲维有序,礼乐交融”2019年10月1日,我国20余万军民以盛大的阅兵仪式和群众游行欢庆共和国70华诞,全球瞩目,喝彩不断。国庆庆典启示我们</w:t>
      </w:r>
      <w:r>
        <w:rPr>
          <w:rFonts w:hint="eastAsia"/>
        </w:rPr>
        <w:t>（  ）</w:t>
      </w:r>
    </w:p>
    <w:p>
      <w:r>
        <w:t>A中国通过改革开放已经成为了社会主义现代化强国</w:t>
      </w:r>
      <w:r>
        <w:br w:type="textWrapping"/>
      </w:r>
      <w:r>
        <w:t>B.改革开放成就显著,是应长期坚持的一项基本国策</w:t>
      </w:r>
      <w:r>
        <w:br w:type="textWrapping"/>
      </w:r>
      <w:r>
        <w:t>C.新时代我们要发扬以团结统一为核心的民族精神</w:t>
      </w:r>
      <w:r>
        <w:br w:type="textWrapping"/>
      </w:r>
      <w:r>
        <w:t>D.应该始终坚持党的领导,走中国特色社会主义道路</w:t>
      </w:r>
      <w:r>
        <w:br w:type="textWrapping"/>
      </w:r>
      <w:r>
        <w:rPr>
          <w:rFonts w:hint="eastAsia"/>
        </w:rPr>
        <w:t>2随着5G的到来，智能设备再次成为热词，感受美好生活，人工智能会给人们带来新体</w:t>
      </w:r>
      <w:r>
        <w:t>验,更快的数据下载速度意味着会有更多功能被开发拓展出来,家里、交通、工厂一切都会改变,科技创新的力量为我们描绘了美好生活蓝图,下列观点正确的是(</w:t>
      </w:r>
      <w:r>
        <w:rPr>
          <w:rFonts w:hint="eastAsia"/>
        </w:rPr>
        <w:t xml:space="preserve">   )</w:t>
      </w:r>
      <w:r>
        <w:br w:type="textWrapping"/>
      </w:r>
      <w:r>
        <w:t>A科技创新成果带来的都是积极影响</w:t>
      </w:r>
      <w:r>
        <w:rPr>
          <w:rFonts w:hint="eastAsia"/>
        </w:rPr>
        <w:t xml:space="preserve">      </w:t>
      </w:r>
      <w:r>
        <w:t>B.创新引领未来,创新让生活更美好</w:t>
      </w:r>
      <w:r>
        <w:br w:type="textWrapping"/>
      </w:r>
      <w:r>
        <w:t>C.人工智能将完全取代人类所有劳动</w:t>
      </w:r>
      <w:r>
        <w:rPr>
          <w:rFonts w:hint="eastAsia"/>
        </w:rPr>
        <w:t xml:space="preserve">      </w:t>
      </w:r>
      <w:r>
        <w:t>D.科技创新已是我们当前的工作中心</w:t>
      </w:r>
      <w:r>
        <w:br w:type="textWrapping"/>
      </w:r>
      <w:r>
        <w:t>3.我国是一个发展中大国,选择什么样的政治发展道路关乎国家前途。通过中国特色社会主义民主政治这种民主模式,中国共产党真正实现了倾听民声,广集民智,做到了政治</w:t>
      </w:r>
      <w:r>
        <w:rPr>
          <w:rFonts w:hint="eastAsia"/>
        </w:rPr>
        <w:t>稳定，决策有效，确保了经济繁荣，社会发展，材料表明(    )</w:t>
      </w:r>
    </w:p>
    <w:p>
      <w:pPr>
        <w:rPr>
          <w:rFonts w:asciiTheme="minorEastAsia" w:hAnsiTheme="minorEastAsia"/>
        </w:rPr>
      </w:pPr>
      <w:r>
        <w:t>A.人民民主是强国之路</w:t>
      </w:r>
      <w:r>
        <w:rPr>
          <w:rFonts w:hint="eastAsia"/>
        </w:rPr>
        <w:t xml:space="preserve">         </w:t>
      </w:r>
      <w:r>
        <w:t>B.人民民主是抽象的民主</w:t>
      </w:r>
      <w:r>
        <w:br w:type="textWrapping"/>
      </w:r>
      <w:r>
        <w:t>C.我国社会主义民主是一种新型的民主,它是从中国的土壤中生长出来,在实践中不断得到验证,是有生命力的</w:t>
      </w:r>
      <w:r>
        <w:br w:type="textWrapping"/>
      </w:r>
      <w:r>
        <w:t>D.人民民主是我国的根本政治制度</w:t>
      </w:r>
      <w:r>
        <w:br w:type="textWrapping"/>
      </w:r>
      <w:r>
        <w:t>4.须遵循;道德是基石,任何时候都不可忽视法律是成文的道德,道德是内心的法律</w:t>
      </w:r>
      <w:r>
        <w:rPr>
          <w:rFonts w:hint="eastAsia"/>
        </w:rPr>
        <w:t>，</w:t>
      </w:r>
      <w:r>
        <w:t>法律和道德都具有规范社会行为、调节社会关系、维护社会秩序的作用,在国家治理中都有其地位和功能。法治和德治不可分离、不可偏废,国家治理需要法律和道德协同发力。对此,下列理解正确的是</w:t>
      </w:r>
      <w:r>
        <w:rPr>
          <w:rFonts w:hint="eastAsia"/>
        </w:rPr>
        <w:t>(   )</w:t>
      </w:r>
      <w:r>
        <w:br w:type="textWrapping"/>
      </w:r>
      <w:r>
        <w:t>①要坚持依法治国和以德治国相结合</w:t>
      </w:r>
      <w:r>
        <w:rPr>
          <w:rFonts w:hint="eastAsia" w:asciiTheme="minorEastAsia" w:hAnsiTheme="minorEastAsia"/>
        </w:rPr>
        <w:t>②</w:t>
      </w:r>
      <w:r>
        <w:t>要把法律和道德严格区分开来</w:t>
      </w:r>
      <w:r>
        <w:rPr>
          <w:rFonts w:hint="eastAsia" w:asciiTheme="minorEastAsia" w:hAnsiTheme="minorEastAsia"/>
        </w:rPr>
        <w:t>③</w:t>
      </w:r>
      <w:r>
        <w:t>要把法治建设和道德建设紧密结合</w:t>
      </w:r>
      <w:r>
        <w:rPr>
          <w:rFonts w:hint="eastAsia" w:asciiTheme="minorEastAsia" w:hAnsiTheme="minorEastAsia"/>
        </w:rPr>
        <w:t>④</w:t>
      </w:r>
      <w:r>
        <w:t>要把他律和自律紧密结合起来</w:t>
      </w:r>
      <w:r>
        <w:br w:type="textWrapping"/>
      </w:r>
      <w:r>
        <w:t>A. ①</w:t>
      </w:r>
      <w:r>
        <w:rPr>
          <w:rFonts w:hint="eastAsia" w:asciiTheme="minorEastAsia" w:hAnsiTheme="minorEastAsia"/>
        </w:rPr>
        <w:t>②③</w:t>
      </w:r>
      <w:r>
        <w:rPr>
          <w:rFonts w:hint="eastAsia"/>
        </w:rPr>
        <w:t xml:space="preserve">    </w:t>
      </w:r>
      <w:r>
        <w:t>B. ①</w:t>
      </w:r>
      <w:r>
        <w:rPr>
          <w:rFonts w:hint="eastAsia" w:asciiTheme="minorEastAsia" w:hAnsiTheme="minorEastAsia"/>
        </w:rPr>
        <w:t>②④</w:t>
      </w:r>
      <w:r>
        <w:rPr>
          <w:rFonts w:hint="eastAsia"/>
        </w:rPr>
        <w:t xml:space="preserve">    </w:t>
      </w:r>
      <w:r>
        <w:t>C. ①</w:t>
      </w:r>
      <w:r>
        <w:rPr>
          <w:rFonts w:hint="eastAsia" w:asciiTheme="minorEastAsia" w:hAnsiTheme="minorEastAsia"/>
        </w:rPr>
        <w:t>③④</w:t>
      </w:r>
      <w:r>
        <w:rPr>
          <w:rFonts w:hint="eastAsia"/>
        </w:rPr>
        <w:t xml:space="preserve">    </w:t>
      </w:r>
      <w:r>
        <w:t>D.</w:t>
      </w:r>
      <w:r>
        <w:rPr>
          <w:rFonts w:hint="eastAsia" w:asciiTheme="minorEastAsia" w:hAnsiTheme="minorEastAsia"/>
        </w:rPr>
        <w:t xml:space="preserve"> ②③④</w:t>
      </w:r>
    </w:p>
    <w:p>
      <w:r>
        <w:t>5.2019年9月18日上午,中共中央总书记、国家主席、中央军委主席习近平在郑州主持召开黄河流域生态保护和高质量发展座谈会并发表重要讲话习主席指出治理黄河,重在保护,要在治理,要坚持山水林田湖草综合治理、系统治理、源头治理,统筹推进各项工作,加强协同配合,推动黄河流域高质量发展。这说明</w:t>
      </w:r>
      <w:r>
        <w:rPr>
          <w:rFonts w:hint="eastAsia"/>
        </w:rPr>
        <w:t>(    )</w:t>
      </w:r>
      <w:r>
        <w:br w:type="textWrapping"/>
      </w:r>
      <w:r>
        <w:t>A.我国坚持走绿色发展道路建设生态文明</w:t>
      </w:r>
      <w:r>
        <w:rPr>
          <w:rFonts w:hint="eastAsia"/>
        </w:rPr>
        <w:t xml:space="preserve">   </w:t>
      </w:r>
      <w:r>
        <w:t>B.当前,我国黄河流域生态形势最为严峻</w:t>
      </w:r>
      <w:r>
        <w:br w:type="textWrapping"/>
      </w:r>
      <w:r>
        <w:t>C.生态环境问题成为我国社会的主要矛盾</w:t>
      </w:r>
      <w:r>
        <w:rPr>
          <w:rFonts w:hint="eastAsia"/>
        </w:rPr>
        <w:t xml:space="preserve">   </w:t>
      </w:r>
      <w:r>
        <w:t>D.黄河流域应坚持新发展理念,禁止排污</w:t>
      </w:r>
    </w:p>
    <w:p>
      <w:r>
        <w:t>6.创军人荣耀,筑世界和平2019年10月18日晚,第七届世界军人运动会在湖北省武汉市隆重开幕,这是我国第一次承办的综合性国际军事体育赛事,也是继北京奥运会后我国举办的规模最大的国际体育盛会用体育的阳光穿透战争阴霾,用友谊的桥梁促进文明沟通,用心灵的交融凝聚和平力量,武汉军运会必将成为中国向世界展现和平崛起</w:t>
      </w:r>
      <w:r>
        <w:rPr>
          <w:rFonts w:hint="eastAsia"/>
        </w:rPr>
        <w:t>，</w:t>
      </w:r>
      <w:r>
        <w:t>勇于在国际舞台上承担大国责任的重要舞台对此,认识正确的是</w:t>
      </w:r>
      <w:r>
        <w:rPr>
          <w:rFonts w:hint="eastAsia"/>
        </w:rPr>
        <w:t>(    )</w:t>
      </w:r>
      <w:r>
        <w:br w:type="textWrapping"/>
      </w:r>
      <w:r>
        <w:t>A.军运璀璨,和平闪耀</w:t>
      </w:r>
      <w:r>
        <w:rPr>
          <w:rFonts w:hint="eastAsia"/>
        </w:rPr>
        <w:t xml:space="preserve"> </w:t>
      </w:r>
      <w:r>
        <w:t>今之天下,舍我其谁</w:t>
      </w:r>
      <w:r>
        <w:br w:type="textWrapping"/>
      </w:r>
      <w:r>
        <w:t>B.公平竞技,赛出风采</w:t>
      </w:r>
      <w:r>
        <w:rPr>
          <w:rFonts w:hint="eastAsia"/>
        </w:rPr>
        <w:t xml:space="preserve"> </w:t>
      </w:r>
      <w:r>
        <w:t>交流互鉴,传递友谊</w:t>
      </w:r>
      <w:r>
        <w:br w:type="textWrapping"/>
      </w:r>
      <w:r>
        <w:t>C.顽强拼搏,奋斗不已</w:t>
      </w:r>
      <w:r>
        <w:rPr>
          <w:rFonts w:hint="eastAsia"/>
        </w:rPr>
        <w:t xml:space="preserve"> </w:t>
      </w:r>
      <w:r>
        <w:t>士气高昂,须夺桂冠</w:t>
      </w:r>
      <w:r>
        <w:br w:type="textWrapping"/>
      </w:r>
      <w:r>
        <w:t>D.天下大同,协和万邦。世界文化,必将统一</w:t>
      </w:r>
      <w:r>
        <w:br w:type="textWrapping"/>
      </w:r>
      <w:r>
        <w:rPr>
          <w:rFonts w:ascii="Arial" w:hAnsi="Arial" w:cs="Arial"/>
          <w:sz w:val="24"/>
          <w:szCs w:val="24"/>
        </w:rPr>
        <w:t>▲</w:t>
      </w:r>
      <w:r>
        <w:rPr>
          <w:sz w:val="24"/>
          <w:szCs w:val="24"/>
        </w:rPr>
        <w:t>多项选择(6小题,每小题3分,共18分。下列每小题的四个选项中,至少有两项是符合题意的请将所选字母填在题后括号内。)</w:t>
      </w:r>
      <w:r>
        <w:br w:type="textWrapping"/>
      </w:r>
      <w:r>
        <w:t>7.2019年7月6日,联合国教科文组织第43届世界遗产委员会会议正式将良渚古城遗址列入《世界遗产名录),这成为中国第5处世界遗产,也是《世界遗产名录》的第一处东亚地区新石器时代城市考古遗址。世界遗产委员会会议认为,“良渚古城遗址展现了个存在于中国新石器时代晚期的以稻作农业为经济支撑、并存在社会分化和统一信仰体系的早期区域性国家形态,印证了长江流域对中国文明起源的杰出贡献。”对此,下列表述正确的是</w:t>
      </w:r>
      <w:r>
        <w:rPr>
          <w:rFonts w:hint="eastAsia"/>
        </w:rPr>
        <w:t>（  ）</w:t>
      </w:r>
    </w:p>
    <w:p>
      <w:r>
        <w:rPr>
          <w:rFonts w:hint="eastAsia"/>
        </w:rPr>
        <w:t>A中华文化源远流长博大精深，受到国际社会肯定</w:t>
      </w:r>
      <w:r>
        <w:br w:type="textWrapping"/>
      </w:r>
      <w:r>
        <w:t>B.我国人民勤劳勇敢自强不息,创造璀璨中华文明</w:t>
      </w:r>
      <w:r>
        <w:br w:type="textWrapping"/>
      </w:r>
      <w:r>
        <w:t>C.有利于提高我国人民自豪感,增强文化自信</w:t>
      </w:r>
      <w:r>
        <w:br w:type="textWrapping"/>
      </w:r>
      <w:r>
        <w:t>D.有利于中华文化走向世界,提高我国文化竟争力</w:t>
      </w:r>
      <w:r>
        <w:br w:type="textWrapping"/>
      </w:r>
      <w:r>
        <w:t>8.相较于全国其他地区,民族地区发展基础一般较弱,扶贫开发任务艰巨,而且民族之间城乡之间、社会各阶层之间的经济状况分布更加错综复杂,民族地区更需要精准扶贫党和国家之所以强调民族地区更需要精准扶贫,是基于</w:t>
      </w:r>
      <w:r>
        <w:rPr>
          <w:rFonts w:hint="eastAsia"/>
        </w:rPr>
        <w:t>（   ）</w:t>
      </w:r>
      <w:r>
        <w:br w:type="textWrapping"/>
      </w:r>
      <w:r>
        <w:t>A.实现民族团结和各民族共同繁荣的需要</w:t>
      </w:r>
      <w:r>
        <w:br w:type="textWrapping"/>
      </w:r>
      <w:r>
        <w:t>B.保障少数民族人民当家作主地位的需要</w:t>
      </w:r>
      <w:r>
        <w:br w:type="textWrapping"/>
      </w:r>
      <w:r>
        <w:t>C.保证民族地区都充分享有自治权的需要</w:t>
      </w:r>
      <w:r>
        <w:br w:type="textWrapping"/>
      </w:r>
      <w:r>
        <w:t>D.巩固和发展社会主义新型民族关系的需要</w:t>
      </w:r>
      <w:r>
        <w:br w:type="textWrapping"/>
      </w:r>
      <w:r>
        <w:t>9.对“实现中华民族伟大复兴”认识正确的有</w:t>
      </w:r>
      <w:r>
        <w:rPr>
          <w:rFonts w:hint="eastAsia"/>
        </w:rPr>
        <w:t>（  ）</w:t>
      </w:r>
      <w:r>
        <w:br w:type="textWrapping"/>
      </w:r>
      <w:r>
        <w:t>A将在中国共产党成立一百年时成为现实</w:t>
      </w:r>
      <w:r>
        <w:br w:type="textWrapping"/>
      </w:r>
      <w:r>
        <w:t>B.是实现中国梦道路上的一个重要里程碑</w:t>
      </w:r>
      <w:r>
        <w:br w:type="textWrapping"/>
      </w:r>
      <w:r>
        <w:t>C.就是要实现国家富强、民族振兴.人民幸福</w:t>
      </w:r>
      <w:r>
        <w:br w:type="textWrapping"/>
      </w:r>
      <w:r>
        <w:t>D.反映了近代以来一代又一代中国人的美好夙愿</w:t>
      </w:r>
      <w:r>
        <w:br w:type="textWrapping"/>
      </w:r>
      <w:r>
        <w:t>10.苹果手机 iPhone系列的诞生,其零件来自美国.中国、德国、日本、韩国、意大利、法国等国,其中大部分苹果手机都在中国富士康生产,畅销全世界。当前苹果的市值突破1万亿美元,2019年上半年,苹果营业收入1118</w:t>
      </w:r>
      <w:r>
        <w:rPr>
          <w:rFonts w:hint="eastAsia"/>
        </w:rPr>
        <w:t>.</w:t>
      </w:r>
      <w:r>
        <w:t>15亿美元,净利润216</w:t>
      </w:r>
      <w:r>
        <w:rPr>
          <w:rFonts w:hint="eastAsia"/>
        </w:rPr>
        <w:t>.</w:t>
      </w:r>
      <w:r>
        <w:t>05亿美</w:t>
      </w:r>
      <w:r>
        <w:rPr>
          <w:rFonts w:hint="eastAsia"/>
        </w:rPr>
        <w:t>元，这表明（  ）</w:t>
      </w:r>
      <w:r>
        <w:br w:type="textWrapping"/>
      </w:r>
      <w:r>
        <w:t>A经济全球化使商品生产和贸易在全球范围内进行</w:t>
      </w:r>
      <w:r>
        <w:br w:type="textWrapping"/>
      </w:r>
      <w:r>
        <w:t>B.政治多极化使世界呈现一超多强的格局</w:t>
      </w:r>
      <w:r>
        <w:br w:type="textWrapping"/>
      </w:r>
      <w:r>
        <w:t>C.经济全球化促进商品、资本和劳动力在全球流动,有利于在世界范围内配置资源,促进资源利用更加合理有效</w:t>
      </w:r>
      <w:r>
        <w:br w:type="textWrapping"/>
      </w:r>
      <w:r>
        <w:t>D.经济全球化使各国经济相互联系,相互依赖的程度不断加深</w:t>
      </w:r>
      <w:r>
        <w:br w:type="textWrapping"/>
      </w:r>
      <w:r>
        <w:t>11.对于恐怖主义,下列认识中正确的是</w:t>
      </w:r>
      <w:r>
        <w:rPr>
          <w:rFonts w:hint="eastAsia"/>
        </w:rPr>
        <w:t>（   ）</w:t>
      </w:r>
      <w:r>
        <w:br w:type="textWrapping"/>
      </w:r>
      <w:r>
        <w:t>A恐怖主文是人类文明的一颗毒瘤</w:t>
      </w:r>
      <w:r>
        <w:rPr>
          <w:rFonts w:hint="eastAsia"/>
        </w:rPr>
        <w:t xml:space="preserve">      </w:t>
      </w:r>
      <w:r>
        <w:t>B.国际社会联手打击恐怖主义刻不容缓</w:t>
      </w:r>
      <w:r>
        <w:br w:type="textWrapping"/>
      </w:r>
      <w:r>
        <w:t>C.恐怖主义违背人类的道义和规则</w:t>
      </w:r>
      <w:r>
        <w:rPr>
          <w:rFonts w:hint="eastAsia"/>
        </w:rPr>
        <w:t xml:space="preserve">      </w:t>
      </w:r>
      <w:r>
        <w:t>D.和平与发展已经不再是当今时代的主题</w:t>
      </w:r>
    </w:p>
    <w:p>
      <w:r>
        <w:t>12</w:t>
      </w:r>
      <w:r>
        <w:rPr>
          <w:rFonts w:hint="eastAsia"/>
        </w:rPr>
        <w:t xml:space="preserve"> </w:t>
      </w:r>
      <w:r>
        <w:t>2</w:t>
      </w:r>
      <w:r>
        <w:rPr>
          <w:rFonts w:hint="eastAsia"/>
        </w:rPr>
        <w:t>0</w:t>
      </w:r>
      <w:r>
        <w:t>18年2月9日,首届世界海关跨境电商大会在北京国家会议中心开幕,大会由世界海关组织与中国海关共同举办,大会旨在探讨跨境电商带来的各种机遇和挑战,并提出包容、创新的解决方案网易考拉参与制定全球跨境规</w:t>
      </w:r>
      <w:r>
        <w:rPr>
          <w:rFonts w:hint="eastAsia"/>
        </w:rPr>
        <w:t>则</w:t>
      </w:r>
      <w:r>
        <w:t>,网易公司董事局主席丁磊推广中国智慧体现了</w:t>
      </w:r>
      <w:r>
        <w:rPr>
          <w:rFonts w:hint="eastAsia"/>
        </w:rPr>
        <w:t>(    )</w:t>
      </w:r>
      <w:r>
        <w:br w:type="textWrapping"/>
      </w:r>
      <w:r>
        <w:t>A促进发展,要以更加开放的态度积极参与全球规则制定</w:t>
      </w:r>
      <w:r>
        <w:br w:type="textWrapping"/>
      </w:r>
      <w:r>
        <w:t>B.参与全球规则制定,有利于我国在国际竞争中掌握话语权</w:t>
      </w:r>
      <w:r>
        <w:br w:type="textWrapping"/>
      </w:r>
      <w:r>
        <w:t>C.积极谋求发展,必须参与制定全球规则</w:t>
      </w:r>
      <w:r>
        <w:rPr>
          <w:rFonts w:hint="eastAsia"/>
        </w:rPr>
        <w:t xml:space="preserve">          </w:t>
      </w:r>
      <w:r>
        <w:t>D.我国是负责任的大国</w:t>
      </w:r>
      <w:r>
        <w:br w:type="textWrapping"/>
      </w:r>
      <w:r>
        <w:rPr>
          <w:sz w:val="28"/>
          <w:szCs w:val="28"/>
        </w:rPr>
        <w:t>二.辨析(12分)</w:t>
      </w:r>
      <w:r>
        <w:br w:type="textWrapping"/>
      </w:r>
      <w:r>
        <w:t>13.</w:t>
      </w:r>
      <w:r>
        <w:rPr>
          <w:rFonts w:hint="eastAsia"/>
        </w:rPr>
        <w:t xml:space="preserve">                                   </w:t>
      </w:r>
      <w:r>
        <w:br w:type="textWrapping"/>
      </w:r>
      <w:r>
        <w:rPr>
          <w:rFonts w:hint="eastAsia"/>
        </w:rPr>
        <w:t xml:space="preserve">     </w:t>
      </w:r>
      <w:r>
        <w:t xml:space="preserve">“一国两制”威力大, </w:t>
      </w:r>
    </w:p>
    <w:p>
      <w:pPr>
        <w:ind w:firstLine="630" w:firstLineChars="300"/>
      </w:pPr>
      <w:r>
        <w:pict>
          <v:shape id="_x0000_s1025" o:spid="_x0000_s1025" o:spt="63" type="#_x0000_t63" style="position:absolute;left:0pt;margin-left:206.25pt;margin-top:-40.95pt;height:70.35pt;width:147pt;z-index:251660288;mso-width-relative:page;mso-height-relative:page;" coordsize="21600,21600" adj="610,18791">
            <v:path/>
            <v:fill focussize="0,0"/>
            <v:stroke joinstyle="miter"/>
            <v:imagedata o:title=""/>
            <o:lock v:ext="edit"/>
            <v:textbox>
              <w:txbxContent>
                <w:p>
                  <w:r>
                    <w:rPr>
                      <w:rFonts w:hint="eastAsia"/>
                    </w:rPr>
                    <w:t>“</w:t>
                  </w:r>
                  <w:r>
                    <w:t>港独”势力需铲除,</w:t>
                  </w:r>
                  <w:r>
                    <w:br w:type="textWrapping"/>
                  </w:r>
                  <w:r>
                    <w:rPr>
                      <w:rFonts w:hint="eastAsia"/>
                    </w:rPr>
                    <w:t xml:space="preserve">                                       </w:t>
                  </w:r>
                  <w:r>
                    <w:t>同心同德铸辉煌</w:t>
                  </w:r>
                </w:p>
              </w:txbxContent>
            </v:textbox>
          </v:shape>
        </w:pict>
      </w:r>
      <w:r>
        <w:pict>
          <v:shape id="_x0000_s1026" o:spid="_x0000_s1026" o:spt="131" type="#_x0000_t131" style="position:absolute;left:0pt;margin-left:15pt;margin-top:-23.85pt;height:60.75pt;width:118.5pt;z-index:-251657216;mso-width-relative:page;mso-height-relative:page;" coordsize="21600,21600">
            <v:path/>
            <v:fill focussize="0,0"/>
            <v:stroke joinstyle="miter"/>
            <v:imagedata o:title=""/>
            <o:lock v:ext="edit"/>
          </v:shape>
        </w:pict>
      </w:r>
      <w:r>
        <w:t>香港繁荣全靠它</w:t>
      </w:r>
      <w:r>
        <w:br w:type="textWrapping"/>
      </w:r>
      <w:r>
        <w:rPr>
          <w:rFonts w:hint="eastAsia"/>
        </w:rPr>
        <w:t xml:space="preserve">                                                 </w:t>
      </w:r>
      <w:r>
        <w:br w:type="textWrapping"/>
      </w:r>
      <w:r>
        <w:br w:type="textWrapping"/>
      </w:r>
    </w:p>
    <w:p/>
    <w:p/>
    <w:p/>
    <w:p/>
    <w:p/>
    <w:p>
      <w:r>
        <w:rPr>
          <w:sz w:val="28"/>
          <w:szCs w:val="28"/>
        </w:rPr>
        <w:t>三.观察与思考(28分)</w:t>
      </w:r>
      <w:r>
        <w:br w:type="textWrapping"/>
      </w:r>
      <w:r>
        <w:t>14.2019年9月25日正式投运的北京大兴国际机场,高科技更是让人称奇,40多项国际国内第一,103项技术专利,65项新工法,国产化率达到98%,工程验收一次合格率100%,13项关健建设指标全部达到世界一流……从高质量建设到高水平运营,大兴机场全方位展示了我国的科技实力,但我们也需清醒地认识到,我国实现科技强国的目标还任重而道远</w:t>
      </w:r>
      <w:r>
        <w:rPr>
          <w:rFonts w:hint="eastAsia"/>
        </w:rPr>
        <w:t>。</w:t>
      </w:r>
      <w:r>
        <w:br w:type="textWrapping"/>
      </w:r>
      <w:r>
        <w:t>结上述材料,运用所学知识,思考下列问题:</w:t>
      </w:r>
      <w:r>
        <w:br w:type="textWrapping"/>
      </w:r>
      <w:r>
        <w:t>(1)近年来,我国大国重器频频涌现的原因有哪些?(三个方面即可)(6分)</w:t>
      </w:r>
      <w:r>
        <w:br w:type="textWrapping"/>
      </w:r>
    </w:p>
    <w:p/>
    <w:p/>
    <w:p>
      <w:r>
        <w:t>(2)为把我国建设成为科技强国,请贡献你的智慧,(三个方面即可)(6分)</w:t>
      </w:r>
      <w:r>
        <w:br w:type="textWrapping"/>
      </w:r>
    </w:p>
    <w:p/>
    <w:p/>
    <w:p>
      <w:r>
        <w:t>15美国是当今世界上唯一的超级大国,为控制中东石油,美国插手叙利亚战争,与俄罗斯较量,制</w:t>
      </w:r>
      <w:r>
        <w:rPr>
          <w:rFonts w:hint="eastAsia"/>
        </w:rPr>
        <w:t>裁</w:t>
      </w:r>
      <w:r>
        <w:t>伊朗,联合以色列对伊朗实施军事打击和威胁,为削弱欧盟,鼓动法国</w:t>
      </w:r>
      <w:r>
        <w:rPr>
          <w:rFonts w:hint="eastAsia"/>
        </w:rPr>
        <w:t>效</w:t>
      </w:r>
      <w:r>
        <w:t>仿英国“</w:t>
      </w:r>
      <w:r>
        <w:rPr>
          <w:rFonts w:hint="eastAsia"/>
        </w:rPr>
        <w:t>脱</w:t>
      </w:r>
      <w:r>
        <w:t>欧”特朗普上台后,坚持“美国优先”原则,对包括中国在内的世界大国发起贸易战,中国等国被迫实施反击,美国与各国关系恶化,严重破坏世界贸易组织规则,阻碍世界经济发展。在朝鲜核危机问题上,美国一直从经济上制裁朝鲜,同时,每年进行美韩联合军事演习,威胁朝鲜。在中国的协调下,美国总统特朗普和朝鲜最高领导人金正恩在新加坡、越南进行了两次会晤,达成原则性协议,使半岛核危机</w:t>
      </w:r>
      <w:r>
        <w:rPr>
          <w:rFonts w:hint="eastAsia"/>
        </w:rPr>
        <w:t>趋</w:t>
      </w:r>
      <w:r>
        <w:t>于缓和</w:t>
      </w:r>
      <w:r>
        <w:rPr>
          <w:rFonts w:hint="eastAsia"/>
        </w:rPr>
        <w:t>。</w:t>
      </w:r>
      <w:r>
        <w:br w:type="textWrapping"/>
      </w:r>
      <w:r>
        <w:t>(1)上述材料反映出美国是一个什么样的国家?(5分)</w:t>
      </w:r>
      <w:r>
        <w:br w:type="textWrapping"/>
      </w:r>
    </w:p>
    <w:p/>
    <w:p/>
    <w:p>
      <w:r>
        <w:t>(2)根据材料,请你分析当今国际形势。(0分</w:t>
      </w:r>
      <w:r>
        <w:br w:type="textWrapping"/>
      </w:r>
    </w:p>
    <w:p/>
    <w:p>
      <w:r>
        <w:t>(3)针对当今国际形势,你认为我国该怎么做?(5分)</w:t>
      </w:r>
      <w:r>
        <w:br w:type="textWrapping"/>
      </w:r>
      <w:r>
        <w:br w:type="textWrapping"/>
      </w:r>
      <w:r>
        <w:rPr>
          <w:rFonts w:hint="eastAsia"/>
        </w:rPr>
        <w:t xml:space="preserve"> </w:t>
      </w:r>
    </w:p>
    <w:p/>
    <w:p>
      <w:r>
        <w:rPr>
          <w:sz w:val="28"/>
          <w:szCs w:val="28"/>
        </w:rPr>
        <w:t>四.活动与探索(30分)</w:t>
      </w:r>
      <w:r>
        <w:br w:type="textWrapping"/>
      </w:r>
      <w:r>
        <w:t>16.2018年9月3日,国家主席习近平在2018年中非合作论坛北京峰会开</w:t>
      </w:r>
      <w:r>
        <w:rPr>
          <w:rFonts w:hint="eastAsia"/>
        </w:rPr>
        <w:t>幕</w:t>
      </w:r>
      <w:r>
        <w:t>式上强调,中国愿同世界各国携手构建人类命运共同体,发展全球伙伴关系,拓展友好合作,走出一条相互尊重,公平正义、合作共赢的国与国交往新路,让世界更加和平安宁让人类生活更加</w:t>
      </w:r>
      <w:r>
        <w:rPr>
          <w:rFonts w:hint="eastAsia"/>
        </w:rPr>
        <w:t>幸</w:t>
      </w:r>
      <w:r>
        <w:t>福美好</w:t>
      </w:r>
      <w:r>
        <w:rPr>
          <w:rFonts w:hint="eastAsia"/>
        </w:rPr>
        <w:t>。</w:t>
      </w:r>
      <w:r>
        <w:br w:type="textWrapping"/>
      </w:r>
      <w:r>
        <w:t>据此,你所在的学习小组决定举行一次探究活动,请你参与完成下列任务</w:t>
      </w:r>
      <w:r>
        <w:br w:type="textWrapping"/>
      </w:r>
      <w:r>
        <w:t>(1)构建人类命运共同体,你认为原因何在?(至少三个方面6分)</w:t>
      </w:r>
      <w:r>
        <w:br w:type="textWrapping"/>
      </w:r>
    </w:p>
    <w:p/>
    <w:p>
      <w:r>
        <w:t>(2)为参与构建人类命运共同体,你会落实哪些行动?(至少三个方面6分)</w:t>
      </w:r>
      <w:r>
        <w:br w:type="textWrapping"/>
      </w:r>
    </w:p>
    <w:p/>
    <w:p>
      <w:r>
        <w:t>17.“</w:t>
      </w:r>
      <w:r>
        <w:rPr>
          <w:rFonts w:hint="eastAsia"/>
        </w:rPr>
        <w:t>G</w:t>
      </w:r>
      <w:r>
        <w:t>20°和“APEC°是当今世界最具影响力的国际会议,开启于“后冷战时代”,观察“两个峰会”的足迹,如同观察时代的变迁。其中,最重要的变迁就是,中国在全球经济中的位次快速</w:t>
      </w:r>
      <w:r>
        <w:rPr>
          <w:rFonts w:hint="eastAsia"/>
        </w:rPr>
        <w:t>攀</w:t>
      </w:r>
      <w:r>
        <w:t>升,中</w:t>
      </w:r>
      <w:r>
        <w:rPr>
          <w:rFonts w:hint="eastAsia"/>
        </w:rPr>
        <w:t>国影</w:t>
      </w:r>
      <w:r>
        <w:t>响和中国作用今非昔比,在国际社会上,从“亚投行”</w:t>
      </w:r>
      <w:r>
        <w:rPr>
          <w:rFonts w:hint="eastAsia"/>
        </w:rPr>
        <w:t>追捧</w:t>
      </w:r>
      <w:r>
        <w:t>,到热情参与“一带一路”,从“亚洲自贸区”主张得到积极响应,到“命运共同体”日益成为共识,充分说明,中国作为新兴大国,其正向的外溢效应迅速增强也必将更加突出</w:t>
      </w:r>
      <w:r>
        <w:br w:type="textWrapping"/>
      </w:r>
      <w:r>
        <w:t>阅读上述材料,请你参与探究下列问题</w:t>
      </w:r>
      <w:r>
        <w:br w:type="textWrapping"/>
      </w:r>
      <w:r>
        <w:t>(1)上述材料反映了我国怎样的国际形象?(4分)</w:t>
      </w:r>
      <w:r>
        <w:br w:type="textWrapping"/>
      </w:r>
    </w:p>
    <w:p/>
    <w:p>
      <w:r>
        <w:t>(2)世界形势对我国的现代化建设提供了哪些战略机遇?(8分)</w:t>
      </w:r>
      <w:r>
        <w:br w:type="textWrapping"/>
      </w:r>
    </w:p>
    <w:p/>
    <w:p/>
    <w:p>
      <w:r>
        <w:t>(3)作为祖国未来的建没者,在走向世界的过程中,我们应如何树立全球意识和国家观念?(6分</w:t>
      </w:r>
      <w:r>
        <w:rPr>
          <w:rFonts w:hint="eastAsia"/>
        </w:rPr>
        <w:t>)</w:t>
      </w:r>
    </w:p>
    <w:p/>
    <w:p/>
    <w:p/>
    <w:p/>
    <w:p/>
    <w:p>
      <w:pPr>
        <w:jc w:val="center"/>
      </w:pPr>
      <w:r>
        <w:br w:type="textWrapping"/>
      </w:r>
    </w:p>
    <w:p>
      <w:pPr>
        <w:jc w:val="center"/>
      </w:pPr>
    </w:p>
    <w:p>
      <w:pPr>
        <w:jc w:val="center"/>
      </w:pPr>
    </w:p>
    <w:p>
      <w:pPr>
        <w:jc w:val="center"/>
      </w:pPr>
    </w:p>
    <w:p>
      <w:pPr>
        <w:jc w:val="center"/>
      </w:pPr>
    </w:p>
    <w:p>
      <w:pPr>
        <w:jc w:val="center"/>
      </w:pPr>
    </w:p>
    <w:p>
      <w:pPr>
        <w:jc w:val="center"/>
      </w:pPr>
    </w:p>
    <w:p>
      <w:pPr>
        <w:jc w:val="center"/>
        <w:rPr>
          <w:rFonts w:ascii="黑体" w:eastAsia="黑体"/>
          <w:sz w:val="30"/>
          <w:szCs w:val="30"/>
        </w:rPr>
      </w:pPr>
      <w:bookmarkStart w:id="0" w:name="_GoBack"/>
      <w:bookmarkEnd w:id="0"/>
      <w:r>
        <w:rPr>
          <w:rFonts w:hint="eastAsia" w:ascii="黑体" w:eastAsia="黑体"/>
          <w:sz w:val="30"/>
          <w:szCs w:val="30"/>
        </w:rPr>
        <w:t>2019年秋九年级期末质量检测道德与法治参考答案</w:t>
      </w:r>
    </w:p>
    <w:p>
      <w:pPr>
        <w:rPr>
          <w:rFonts w:ascii="方正宋黑简体" w:eastAsia="方正宋黑简体"/>
          <w:szCs w:val="21"/>
        </w:rPr>
      </w:pPr>
      <w:r>
        <w:rPr>
          <w:rFonts w:hint="eastAsia" w:ascii="方正宋黑简体" w:eastAsia="方正宋黑简体"/>
          <w:szCs w:val="21"/>
        </w:rPr>
        <w:t>一．比较与选择</w:t>
      </w:r>
    </w:p>
    <w:p>
      <w:pPr>
        <w:ind w:firstLine="420" w:firstLineChars="200"/>
        <w:rPr>
          <w:rFonts w:ascii="方正宋黑简体" w:eastAsia="方正宋黑简体"/>
          <w:szCs w:val="21"/>
        </w:rPr>
      </w:pPr>
      <w:r>
        <w:rPr>
          <w:rFonts w:hint="eastAsia" w:ascii="方正宋黑简体" w:eastAsia="方正宋黑简体"/>
          <w:szCs w:val="21"/>
        </w:rPr>
        <w:t>1D  2B  3C  4C  5A  6B  7ABCD  8AD  9CD  10ACD  11ABC  12AB</w:t>
      </w:r>
    </w:p>
    <w:p>
      <w:pPr>
        <w:rPr>
          <w:rFonts w:ascii="方正宋黑简体" w:eastAsia="方正宋黑简体"/>
          <w:szCs w:val="21"/>
        </w:rPr>
      </w:pPr>
      <w:r>
        <w:rPr>
          <w:rFonts w:hint="eastAsia" w:ascii="方正宋黑简体" w:eastAsia="方正宋黑简体"/>
          <w:szCs w:val="21"/>
        </w:rPr>
        <w:t>二． 辨析</w:t>
      </w:r>
    </w:p>
    <w:p>
      <w:pPr>
        <w:ind w:firstLine="420" w:firstLineChars="200"/>
        <w:rPr>
          <w:rFonts w:ascii="方正宋黑简体" w:eastAsia="方正宋黑简体"/>
          <w:szCs w:val="21"/>
        </w:rPr>
      </w:pPr>
      <w:r>
        <w:rPr>
          <w:rFonts w:hint="eastAsia" w:ascii="方正宋黑简体" w:eastAsia="方正宋黑简体"/>
          <w:szCs w:val="21"/>
        </w:rPr>
        <w:t>13．（1）香港回归20多年来，经济、政治、文化、社会等各方面都取得了显著成就。实践充分证明，“一国两制方针是完全正确的，具有强大的生命力。   （2）香港的繁荣，不仅得益于“一国两制”的贯彻实施，还有香港人民团结奋斗，党和国家对香港的大力支持以及海内外中华儿女的共同努力等。   （3）国家统一、民族团结是中华民族的最高利益。“港独”势力企图分裂中国，损害了中华民族的根本利益和最高利益。因此，必须铲除“港独”势力。   （4）为了保持香港持续繁荣稳定，维护中华民族的根本利益，我们要坚决贯彻“一国两制”的基本方针，完善各种具体制度，依法严厉打击“港独”势力，理性务实、求同存异、团结奋进，才能把香港建设好，早日实现中华民族的伟大复兴。</w:t>
      </w:r>
    </w:p>
    <w:p>
      <w:pPr>
        <w:rPr>
          <w:rFonts w:ascii="方正宋黑简体" w:eastAsia="方正宋黑简体"/>
          <w:szCs w:val="21"/>
        </w:rPr>
      </w:pPr>
      <w:r>
        <w:rPr>
          <w:rFonts w:hint="eastAsia" w:ascii="方正宋黑简体" w:eastAsia="方正宋黑简体"/>
          <w:szCs w:val="21"/>
        </w:rPr>
        <w:t>三．观察与思考</w:t>
      </w:r>
    </w:p>
    <w:p>
      <w:pPr>
        <w:ind w:firstLine="420" w:firstLineChars="200"/>
        <w:rPr>
          <w:rFonts w:ascii="方正宋黑简体" w:eastAsia="方正宋黑简体"/>
          <w:szCs w:val="21"/>
        </w:rPr>
      </w:pPr>
      <w:r>
        <w:rPr>
          <w:rFonts w:hint="eastAsia" w:ascii="方正宋黑简体" w:eastAsia="方正宋黑简体"/>
          <w:szCs w:val="21"/>
        </w:rPr>
        <w:t>14．（1）根本原因：开辟了中国特色社会主义道路，形成了中国特色社会主义理论体系，确立了中国特色社会主义制度，发展了中国特色社会主义文化；主要原因：坚持了中国共产党的领导；我国实施科教兴国和人才强国战略，不断提升自主创新能力；我国综合国力不断提升，为科技事业发展提供了雄厚的物质基础；广大科技工作者的拼搏奋斗和全国各族人民的大力支持。等等。   （2）国家：坚持创新驱动发展战略，大力实施科教兴国和人才强国战略；不断深化教育科技体制改革；加大对科技事业政策倾斜和资金投入。社会：积极营造尊重劳动、尊重知识、尊重人才、尊重创造的良好社会氛围。企业：制定正确的经营战略，加大科研投入，不断提升科技竞争力，掌握核心技术。公民：树立创新意识和科学意识，积极投入社会实践，大力弘扬以爱国主义为核心的民族精神和改革创新为核心的时代精神。等等。</w:t>
      </w:r>
    </w:p>
    <w:p>
      <w:pPr>
        <w:ind w:firstLine="420" w:firstLineChars="200"/>
        <w:rPr>
          <w:rFonts w:ascii="方正宋黑简体" w:eastAsia="方正宋黑简体"/>
          <w:szCs w:val="21"/>
        </w:rPr>
      </w:pPr>
      <w:r>
        <w:rPr>
          <w:rFonts w:hint="eastAsia" w:ascii="方正宋黑简体" w:eastAsia="方正宋黑简体"/>
          <w:szCs w:val="21"/>
        </w:rPr>
        <w:t>15．（1）美国是一个依仗自身实力、以自我为中心、奉行霸权主义和强权政治的国家。  （2）世界不断发生变化，各国之间的力量对比、利益关系也在变化。尽管国际形势缓和大的趋势没有改变，但各种矛盾相互交织，各种力量重新分化组合，各类冲突事件不断发生，考验着国与国之间的乏系，整个世界复杂多变。   （3）我国应高举和平、发展、合作、共赢的旗帜，为推动建设相互尊重、公平正义、合作共赢的新型国际关系努力。</w:t>
      </w:r>
    </w:p>
    <w:p>
      <w:pPr>
        <w:rPr>
          <w:rFonts w:ascii="方正宋黑简体" w:eastAsia="方正宋黑简体"/>
          <w:szCs w:val="21"/>
        </w:rPr>
      </w:pPr>
      <w:r>
        <w:rPr>
          <w:rFonts w:hint="eastAsia" w:ascii="方正宋黑简体" w:eastAsia="方正宋黑简体"/>
          <w:szCs w:val="21"/>
        </w:rPr>
        <w:t>四．活动与探索</w:t>
      </w:r>
    </w:p>
    <w:p>
      <w:pPr>
        <w:ind w:firstLine="420" w:firstLineChars="200"/>
        <w:rPr>
          <w:rFonts w:ascii="方正宋黑简体" w:eastAsia="方正宋黑简体"/>
          <w:szCs w:val="21"/>
        </w:rPr>
      </w:pPr>
      <w:r>
        <w:rPr>
          <w:rFonts w:hint="eastAsia" w:ascii="方正宋黑简体" w:eastAsia="方正宋黑简体"/>
          <w:szCs w:val="21"/>
        </w:rPr>
        <w:t>16．（1）当今世界，各国相互联系、相互依存的程度空前加深；人类生活在同一个地球村，越来越成为你中有我、我中有你的命运共同体；人类面临许多共同挑战，需要解决许多全球性问题；没有哪个国家能够独自应对人类面临的各种挑战；相互推诿、逃避责任的行为，将导致问题更加复杂，积重难返，恶化自然、社会环境，甚至给人类带来灭顶之灾。等等。   （2）关怀生命尊重生命；把关切的目光投向世界关注他人的命运，增进包容与合作；放眼全球，关注世界的发展，关注人类的命运；心系祖国，在实现中国梦的生动实践中放飞青春梦想，为人民利益不懈奋斗。等等。</w:t>
      </w:r>
    </w:p>
    <w:p>
      <w:pPr>
        <w:ind w:firstLine="420" w:firstLineChars="200"/>
        <w:rPr>
          <w:rFonts w:ascii="方正宋黑简体" w:eastAsia="方正宋黑简体"/>
          <w:szCs w:val="21"/>
        </w:rPr>
      </w:pPr>
      <w:r>
        <w:rPr>
          <w:rFonts w:hint="eastAsia" w:ascii="方正宋黑简体" w:eastAsia="方正宋黑简体"/>
          <w:szCs w:val="21"/>
        </w:rPr>
        <w:t>17．（1）①我国是世界上最大的正在和平发展的发展中国家，改革开放以来，综合国力不断增强，已成为具有全球影响的地区性大国。②我国在国际事务中发挥着日益重要的作用，是维护世界和平与稳定的重要力量，在当今世界树立起了一个负责任大国的形象。   （2）①内部：经过几十年的发展，中国已在资金、人才、技术、管理经验、基础设施等领域具备良好的积累，为经济发展从“中国制造”向“中国智造”转型奠定了良好的基础；②外部：和平、发展、合作、共赢的时代潮流越来越强劲，为我国的发展提供了良好的外部环境；③国际合作：中国的国际影响力不断提升，在经济合作、全球治理等多个领域发挥的引领作用越来越大。许多国家为谋求经济的稳定与增长，需要与中国开展深入合作，这使中国在国际合作各个领域获得更大发展空间，更加有所作为。   （3）①用世界的眼光看问题。关心国际形势，关注全球性的重大问题。②具有平等意识和参与意识。提高合作能力和竞争能力。③善于学习。学习和吸收外国的先进经验、科学技术、文化精华，同时又要宣扬中华民族的优秀文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宋黑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68F4"/>
    <w:rsid w:val="0002366A"/>
    <w:rsid w:val="000245AB"/>
    <w:rsid w:val="000268F4"/>
    <w:rsid w:val="001A465F"/>
    <w:rsid w:val="002554BC"/>
    <w:rsid w:val="00256AAB"/>
    <w:rsid w:val="00311644"/>
    <w:rsid w:val="0032707B"/>
    <w:rsid w:val="00350B60"/>
    <w:rsid w:val="00397A77"/>
    <w:rsid w:val="003D042A"/>
    <w:rsid w:val="005070D7"/>
    <w:rsid w:val="00673808"/>
    <w:rsid w:val="00854713"/>
    <w:rsid w:val="008665DA"/>
    <w:rsid w:val="009B53E8"/>
    <w:rsid w:val="00A80E0D"/>
    <w:rsid w:val="00B739E7"/>
    <w:rsid w:val="00F43261"/>
    <w:rsid w:val="46472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861</Words>
  <Characters>4908</Characters>
  <Lines>40</Lines>
  <Paragraphs>11</Paragraphs>
  <TotalTime>40</TotalTime>
  <ScaleCrop>false</ScaleCrop>
  <LinksUpToDate>false</LinksUpToDate>
  <CharactersWithSpaces>5758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2020-01-11T04:25:00Z</dcterms:created>
  <dc:creator>Administrator</dc:creator>
  <cp:lastModifiedBy>Administrator</cp:lastModifiedBy>
  <dcterms:modified xsi:type="dcterms:W3CDTF">2020-03-22T05:31:49Z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